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866418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3E55F2A7" w:rsidR="002F447F" w:rsidRPr="00866418" w:rsidRDefault="00866418" w:rsidP="002F447F">
      <w:pPr>
        <w:tabs>
          <w:tab w:val="left" w:pos="3795"/>
        </w:tabs>
        <w:jc w:val="center"/>
        <w:rPr>
          <w:rFonts w:ascii="Arial" w:hAnsi="Arial" w:cs="Arial"/>
          <w:b/>
          <w:u w:val="single"/>
        </w:rPr>
      </w:pPr>
      <w:r w:rsidRPr="00866418">
        <w:rPr>
          <w:rFonts w:ascii="Arial" w:hAnsi="Arial" w:cs="Arial"/>
          <w:b/>
          <w:u w:val="single"/>
        </w:rPr>
        <w:t>KRYCÍ LIST NABÍDKY</w:t>
      </w:r>
      <w:r>
        <w:rPr>
          <w:rFonts w:ascii="Arial" w:hAnsi="Arial" w:cs="Arial"/>
          <w:b/>
          <w:u w:val="single"/>
        </w:rPr>
        <w:t xml:space="preserve"> VČETNĚ ČESTNÉHO PROHLÁŠENÍ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86641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VZ29_2025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Modernizace hlavního přepojovače-stavební práce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B41E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6641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B41E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6641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6641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B41E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B41E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6641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B41E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6641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6641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1E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6641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86641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6641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6641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6641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6641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6641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6641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676F1C1A" w14:textId="26FFC435" w:rsidR="00866418" w:rsidRDefault="00866418" w:rsidP="00866418">
      <w:pPr>
        <w:rPr>
          <w:rFonts w:ascii="Arial" w:hAnsi="Arial" w:cs="Arial"/>
          <w:b/>
        </w:rPr>
      </w:pPr>
    </w:p>
    <w:p w14:paraId="2C95F58C" w14:textId="77777777" w:rsidR="00866418" w:rsidRDefault="00866418" w:rsidP="00866418">
      <w:pPr>
        <w:jc w:val="center"/>
        <w:rPr>
          <w:rFonts w:ascii="Arial" w:hAnsi="Arial" w:cs="Arial"/>
          <w:b/>
        </w:rPr>
      </w:pPr>
    </w:p>
    <w:p w14:paraId="0FF9C179" w14:textId="77777777" w:rsidR="00866418" w:rsidRPr="00866418" w:rsidRDefault="00866418" w:rsidP="00866418">
      <w:pPr>
        <w:pStyle w:val="Zhlav"/>
        <w:jc w:val="center"/>
        <w:rPr>
          <w:rFonts w:ascii="Arial" w:hAnsi="Arial" w:cs="Arial"/>
          <w:b/>
          <w:u w:val="single"/>
        </w:rPr>
      </w:pPr>
      <w:r w:rsidRPr="00866418">
        <w:rPr>
          <w:rFonts w:ascii="Arial" w:hAnsi="Arial" w:cs="Arial"/>
          <w:b/>
          <w:u w:val="single"/>
        </w:rPr>
        <w:lastRenderedPageBreak/>
        <w:t xml:space="preserve">Čestné prohlášení dodavatele o splnění kvalifikace </w:t>
      </w:r>
    </w:p>
    <w:p w14:paraId="7B7FE89D" w14:textId="77777777" w:rsidR="00866418" w:rsidRDefault="00866418" w:rsidP="00866418">
      <w:pPr>
        <w:rPr>
          <w:rFonts w:ascii="Arial" w:hAnsi="Arial" w:cs="Arial"/>
        </w:rPr>
      </w:pPr>
    </w:p>
    <w:p w14:paraId="750BCEEF" w14:textId="77777777" w:rsidR="00866418" w:rsidRDefault="00866418" w:rsidP="00866418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66418" w14:paraId="0A868528" w14:textId="77777777" w:rsidTr="00866418">
        <w:trPr>
          <w:trHeight w:val="227"/>
        </w:trPr>
        <w:tc>
          <w:tcPr>
            <w:tcW w:w="9070" w:type="dxa"/>
            <w:tcBorders>
              <w:top w:val="nil"/>
              <w:left w:val="nil"/>
              <w:bottom w:val="single" w:sz="6" w:space="0" w:color="73767D"/>
              <w:right w:val="nil"/>
            </w:tcBorders>
            <w:hideMark/>
          </w:tcPr>
          <w:p w14:paraId="610EA96C" w14:textId="77777777" w:rsidR="00866418" w:rsidRDefault="00866418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 VZ29_2025 – Modernizace hlavního přepojovače-stavební práce</w:t>
            </w:r>
          </w:p>
        </w:tc>
      </w:tr>
      <w:tr w:rsidR="00866418" w14:paraId="0489671F" w14:textId="77777777" w:rsidTr="00866418">
        <w:trPr>
          <w:trHeight w:val="340"/>
        </w:trPr>
        <w:tc>
          <w:tcPr>
            <w:tcW w:w="9070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65AEF8BD" w14:textId="77777777" w:rsidR="00866418" w:rsidRDefault="00866418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2645B86D" w14:textId="77777777" w:rsidR="00866418" w:rsidRDefault="00866418" w:rsidP="00866418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66418" w14:paraId="13984FC8" w14:textId="77777777" w:rsidTr="00866418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5BC0EEDC" w14:textId="77777777" w:rsidR="00866418" w:rsidRDefault="00866418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66418" w14:paraId="5AD5801A" w14:textId="77777777" w:rsidTr="00866418">
        <w:trPr>
          <w:trHeight w:val="241"/>
        </w:trPr>
        <w:tc>
          <w:tcPr>
            <w:tcW w:w="2015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553967AC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64B1E48" w14:textId="77777777" w:rsidR="00866418" w:rsidRDefault="0086641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66418" w14:paraId="6DFBCAD0" w14:textId="77777777" w:rsidTr="00866418">
        <w:trPr>
          <w:trHeight w:val="241"/>
        </w:trPr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hideMark/>
          </w:tcPr>
          <w:p w14:paraId="4BA05E61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IČO:</w:t>
            </w:r>
          </w:p>
        </w:tc>
        <w:tc>
          <w:tcPr>
            <w:tcW w:w="298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14:paraId="62518F85" w14:textId="77777777" w:rsidR="00866418" w:rsidRDefault="0086641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66418" w14:paraId="79977DB4" w14:textId="77777777" w:rsidTr="00866418">
        <w:trPr>
          <w:trHeight w:val="284"/>
        </w:trPr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hideMark/>
          </w:tcPr>
          <w:p w14:paraId="6FA0842C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14:paraId="7BFB7A80" w14:textId="77777777" w:rsidR="00866418" w:rsidRDefault="0086641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3BE504F" w14:textId="77777777" w:rsidR="00866418" w:rsidRDefault="00866418" w:rsidP="00866418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66418" w14:paraId="016820C5" w14:textId="77777777" w:rsidTr="00866418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hideMark/>
          </w:tcPr>
          <w:p w14:paraId="771BD285" w14:textId="77777777" w:rsidR="00866418" w:rsidRDefault="00866418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866418" w14:paraId="620ACD34" w14:textId="77777777" w:rsidTr="00866418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14:paraId="12BDE123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firma/název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14:paraId="1972BEB4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[</w:t>
            </w:r>
            <w:r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66418" w14:paraId="3860D946" w14:textId="77777777" w:rsidTr="00866418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F22DD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947B5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[</w:t>
            </w:r>
            <w:r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66418" w14:paraId="41364A9C" w14:textId="77777777" w:rsidTr="00866418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C2932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54A0B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[</w:t>
            </w:r>
            <w:r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66418" w14:paraId="45A535EC" w14:textId="77777777" w:rsidTr="00866418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90881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821CA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[</w:t>
            </w:r>
            <w:r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66418" w14:paraId="0AADC644" w14:textId="77777777" w:rsidTr="00866418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27C05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CAB20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[</w:t>
            </w:r>
            <w:r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66418" w14:paraId="1E4B8ECB" w14:textId="77777777" w:rsidTr="00866418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BD7CC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 / fax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296AF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[</w:t>
            </w:r>
            <w:r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66418" w14:paraId="5630EB93" w14:textId="77777777" w:rsidTr="00866418">
        <w:trPr>
          <w:cantSplit/>
          <w:trHeight w:val="28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1C5B5" w14:textId="77777777" w:rsidR="00866418" w:rsidRDefault="0086641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A80ED" w14:textId="77777777" w:rsidR="00866418" w:rsidRDefault="008664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[</w:t>
            </w:r>
            <w:r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2DCA3A53" w14:textId="77777777" w:rsidR="00866418" w:rsidRDefault="00866418" w:rsidP="00866418">
      <w:pPr>
        <w:rPr>
          <w:rFonts w:ascii="Arial" w:hAnsi="Arial" w:cs="Arial"/>
          <w:sz w:val="18"/>
          <w:szCs w:val="18"/>
        </w:rPr>
      </w:pPr>
    </w:p>
    <w:p w14:paraId="422C466A" w14:textId="77777777" w:rsidR="00866418" w:rsidRDefault="00866418" w:rsidP="00866418">
      <w:pPr>
        <w:rPr>
          <w:rFonts w:ascii="Arial" w:hAnsi="Arial" w:cs="Arial"/>
          <w:sz w:val="18"/>
          <w:szCs w:val="18"/>
        </w:rPr>
      </w:pPr>
    </w:p>
    <w:p w14:paraId="37961631" w14:textId="77777777" w:rsidR="00866418" w:rsidRDefault="00866418" w:rsidP="00866418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 dni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>
        <w:rPr>
          <w:rFonts w:ascii="Arial" w:hAnsi="Arial" w:cs="Arial"/>
          <w:sz w:val="20"/>
          <w:szCs w:val="20"/>
        </w:rPr>
        <w:t xml:space="preserve"> prohlašuji, že dodavatel </w:t>
      </w:r>
      <w:r>
        <w:rPr>
          <w:rFonts w:ascii="Arial" w:hAnsi="Arial" w:cs="Arial"/>
          <w:b/>
          <w:szCs w:val="20"/>
        </w:rPr>
        <w:t>[</w:t>
      </w:r>
      <w:r>
        <w:rPr>
          <w:rFonts w:ascii="Arial" w:hAnsi="Arial" w:cs="Arial"/>
          <w:b/>
          <w:szCs w:val="20"/>
          <w:highlight w:val="yellow"/>
        </w:rPr>
        <w:t>DOPLNIT</w:t>
      </w:r>
      <w:r>
        <w:rPr>
          <w:rFonts w:ascii="Arial" w:hAnsi="Arial" w:cs="Arial"/>
          <w:b/>
          <w:szCs w:val="20"/>
        </w:rPr>
        <w:t>]</w:t>
      </w:r>
    </w:p>
    <w:p w14:paraId="13DE2CCC" w14:textId="77777777" w:rsidR="00866418" w:rsidRDefault="00866418" w:rsidP="00866418">
      <w:pPr>
        <w:rPr>
          <w:rFonts w:ascii="Arial" w:hAnsi="Arial" w:cs="Arial"/>
          <w:sz w:val="20"/>
          <w:szCs w:val="20"/>
        </w:rPr>
      </w:pPr>
    </w:p>
    <w:p w14:paraId="4D693D2A" w14:textId="77777777" w:rsidR="00866418" w:rsidRDefault="00866418" w:rsidP="00866418">
      <w:pPr>
        <w:rPr>
          <w:rFonts w:ascii="Arial" w:hAnsi="Arial" w:cs="Arial"/>
          <w:sz w:val="20"/>
          <w:szCs w:val="20"/>
        </w:rPr>
        <w:sectPr w:rsidR="00866418">
          <w:pgSz w:w="11906" w:h="16838"/>
          <w:pgMar w:top="1560" w:right="1418" w:bottom="1701" w:left="1418" w:header="539" w:footer="471" w:gutter="0"/>
          <w:cols w:space="708"/>
        </w:sectPr>
      </w:pPr>
    </w:p>
    <w:p w14:paraId="595C50CB" w14:textId="77777777" w:rsidR="00866418" w:rsidRDefault="00866418" w:rsidP="00866418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946219" w14:textId="77777777" w:rsidR="00866418" w:rsidRDefault="00866418" w:rsidP="00866418">
      <w:pPr>
        <w:jc w:val="both"/>
        <w:rPr>
          <w:rFonts w:ascii="Arial" w:hAnsi="Arial" w:cs="Arial"/>
          <w:sz w:val="20"/>
          <w:szCs w:val="20"/>
        </w:rPr>
      </w:pPr>
    </w:p>
    <w:p w14:paraId="68843791" w14:textId="77777777" w:rsidR="00866418" w:rsidRDefault="00866418" w:rsidP="0086641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základní způsobilost</w:t>
      </w:r>
      <w:r>
        <w:rPr>
          <w:rFonts w:ascii="Arial" w:hAnsi="Arial" w:cs="Arial"/>
          <w:sz w:val="20"/>
          <w:szCs w:val="20"/>
        </w:rPr>
        <w:t xml:space="preserve"> dle § 74 odst. 1, odst. 2, odst. 3 zákona č. 134/2016 Sb., o zadávání veřejných zakázek, ve znění pozdějších předpisů,</w:t>
      </w:r>
    </w:p>
    <w:p w14:paraId="33549164" w14:textId="77777777" w:rsidR="00866418" w:rsidRDefault="00866418" w:rsidP="0042242F">
      <w:pPr>
        <w:jc w:val="both"/>
        <w:rPr>
          <w:rFonts w:ascii="Arial" w:hAnsi="Arial" w:cs="Arial"/>
          <w:sz w:val="20"/>
          <w:szCs w:val="20"/>
        </w:rPr>
      </w:pPr>
    </w:p>
    <w:p w14:paraId="46509DC3" w14:textId="77777777" w:rsidR="00866418" w:rsidRDefault="0086641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1DC12ABE" w14:textId="17AF8E58" w:rsidR="00866418" w:rsidRDefault="00866418" w:rsidP="0086641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</w:t>
      </w:r>
      <w:r w:rsidR="00920D4D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Technická kvalifikace § 79 zákona č. 134/2016 Sb., o zadávání veřejných zakázek, ve znění pozdějších předpisů, a v rámci odst. 1 Seznam významných dodávek/významných služeb výše zmíněné části zadávací dokumentace dále uvádí seznam dodávek realizovaných za poslední</w:t>
      </w:r>
      <w:r w:rsidR="00920D4D">
        <w:rPr>
          <w:rFonts w:ascii="Arial" w:hAnsi="Arial" w:cs="Arial"/>
          <w:sz w:val="20"/>
          <w:szCs w:val="20"/>
        </w:rPr>
        <w:t xml:space="preserve">ch 5 let </w:t>
      </w:r>
      <w:r>
        <w:rPr>
          <w:rFonts w:ascii="Arial" w:hAnsi="Arial" w:cs="Arial"/>
          <w:sz w:val="20"/>
          <w:szCs w:val="20"/>
        </w:rPr>
        <w:t>před zahájením zadávacího řízení včetně uvedení finančního objemu, doby jejich poskytnutí, rozsahu a identifikaci kupujícího:</w:t>
      </w:r>
    </w:p>
    <w:p w14:paraId="65FDE283" w14:textId="77777777" w:rsidR="00866418" w:rsidRPr="00B941B8" w:rsidRDefault="00866418" w:rsidP="00B941B8">
      <w:pPr>
        <w:rPr>
          <w:rFonts w:ascii="Arial" w:hAnsi="Arial" w:cs="Arial"/>
          <w:sz w:val="20"/>
          <w:szCs w:val="20"/>
        </w:rPr>
      </w:pPr>
    </w:p>
    <w:p w14:paraId="5C15A4BD" w14:textId="77777777" w:rsidR="00B941B8" w:rsidRPr="002069E2" w:rsidRDefault="00B941B8" w:rsidP="00B941B8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2069E2">
        <w:rPr>
          <w:rFonts w:ascii="Arial" w:hAnsi="Arial" w:cs="Arial"/>
          <w:b/>
          <w:szCs w:val="20"/>
          <w:u w:val="single"/>
        </w:rPr>
        <w:t>TECHNICKÁ KVALIFIKACE – SEZNAM REFERENČNÍCH ZAKÁZEK:</w:t>
      </w:r>
    </w:p>
    <w:p w14:paraId="1A3CA0E9" w14:textId="77777777" w:rsidR="002069E2" w:rsidRDefault="002069E2" w:rsidP="002069E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069E2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2069E2">
        <w:rPr>
          <w:rFonts w:ascii="Arial" w:hAnsi="Arial" w:cs="Arial"/>
          <w:b/>
          <w:sz w:val="20"/>
          <w:szCs w:val="20"/>
        </w:rPr>
        <w:t xml:space="preserve"> </w:t>
      </w:r>
      <w:r w:rsidRPr="002069E2">
        <w:rPr>
          <w:rFonts w:ascii="Arial" w:hAnsi="Arial" w:cs="Arial"/>
          <w:b/>
          <w:bCs/>
          <w:sz w:val="20"/>
          <w:szCs w:val="20"/>
        </w:rPr>
        <w:t xml:space="preserve">v posledních 5 letech realizoval 2 obdobné zakázky v min. hodnotě 5.000.000,- Kč </w:t>
      </w:r>
      <w:r w:rsidRPr="002069E2">
        <w:rPr>
          <w:rFonts w:ascii="Arial" w:hAnsi="Arial" w:cs="Arial"/>
          <w:bCs/>
          <w:sz w:val="20"/>
          <w:szCs w:val="20"/>
        </w:rPr>
        <w:t>(slovy: pět milionů korun českých)</w:t>
      </w:r>
      <w:r w:rsidRPr="002069E2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</w:p>
    <w:p w14:paraId="15FA63B5" w14:textId="75C1789A" w:rsidR="002069E2" w:rsidRPr="002069E2" w:rsidRDefault="002069E2" w:rsidP="002069E2">
      <w:pPr>
        <w:pStyle w:val="Odstavecseseznamem"/>
        <w:autoSpaceDE w:val="0"/>
        <w:autoSpaceDN w:val="0"/>
        <w:adjustRightInd w:val="0"/>
        <w:spacing w:before="120" w:after="120"/>
        <w:ind w:left="502"/>
        <w:jc w:val="both"/>
        <w:rPr>
          <w:rFonts w:ascii="Arial" w:hAnsi="Arial" w:cs="Arial"/>
          <w:b/>
          <w:bCs/>
          <w:sz w:val="20"/>
          <w:szCs w:val="20"/>
        </w:rPr>
      </w:pPr>
      <w:r w:rsidRPr="002069E2">
        <w:rPr>
          <w:rFonts w:ascii="Arial" w:hAnsi="Arial" w:cs="Arial"/>
          <w:b/>
          <w:sz w:val="20"/>
          <w:szCs w:val="20"/>
        </w:rPr>
        <w:t>Obdobný druh stavebních prací zadavatel blíže specifikuje jako vybudování technologického počítačového sálu.</w:t>
      </w:r>
      <w:r w:rsidRPr="002069E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A526D4A" w14:textId="77777777" w:rsidR="00B941B8" w:rsidRPr="002069E2" w:rsidRDefault="00B941B8" w:rsidP="002069E2">
      <w:pPr>
        <w:rPr>
          <w:rFonts w:ascii="Arial" w:hAnsi="Arial" w:cs="Arial"/>
          <w:sz w:val="20"/>
          <w:szCs w:val="20"/>
        </w:rPr>
      </w:pPr>
    </w:p>
    <w:p w14:paraId="0737956A" w14:textId="77777777" w:rsidR="00B941B8" w:rsidRPr="00BB4E77" w:rsidRDefault="00B941B8" w:rsidP="00B941B8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1:</w:t>
      </w:r>
    </w:p>
    <w:p w14:paraId="7A6BBBB3" w14:textId="77777777" w:rsidR="00B941B8" w:rsidRDefault="00B941B8" w:rsidP="00B941B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941B8" w:rsidRPr="00423B91" w14:paraId="52BB4B2B" w14:textId="77777777" w:rsidTr="00C86CD0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CB13" w14:textId="73FD63E6" w:rsidR="00B941B8" w:rsidRDefault="00B941B8" w:rsidP="00C86CD0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</w:t>
            </w:r>
            <w:r w:rsidR="00920D4D">
              <w:rPr>
                <w:rFonts w:ascii="Arial" w:hAnsi="Arial" w:cs="Arial"/>
                <w:sz w:val="20"/>
                <w:szCs w:val="20"/>
                <w:lang w:eastAsia="en-US"/>
              </w:rPr>
              <w:t xml:space="preserve">y stavební </w:t>
            </w:r>
            <w:proofErr w:type="gramStart"/>
            <w:r w:rsidR="00920D4D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práce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920D4D">
              <w:rPr>
                <w:rFonts w:ascii="Arial" w:hAnsi="Arial" w:cs="Arial"/>
                <w:sz w:val="20"/>
                <w:szCs w:val="20"/>
                <w:lang w:eastAsia="en-US"/>
              </w:rPr>
              <w:t>realizovány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53EC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941B8" w:rsidRPr="00423B91" w14:paraId="56ACC81B" w14:textId="77777777" w:rsidTr="00C86CD0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F8091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339B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941B8" w:rsidRPr="00423B91" w14:paraId="323656E5" w14:textId="77777777" w:rsidTr="00C86CD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84F5" w14:textId="5AEE6AEF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Rozsah (předmět </w:t>
            </w:r>
            <w:r w:rsidR="00920D4D">
              <w:rPr>
                <w:rFonts w:ascii="Arial" w:hAnsi="Arial" w:cs="Arial"/>
                <w:sz w:val="20"/>
                <w:szCs w:val="20"/>
                <w:lang w:eastAsia="en-US"/>
              </w:rPr>
              <w:t>stavebních prací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79FA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941B8" w:rsidRPr="00423B91" w14:paraId="0483AE8B" w14:textId="77777777" w:rsidTr="00C86CD0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5852" w14:textId="3785A4C5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Finanční objem (suma) za </w:t>
            </w:r>
            <w:r w:rsidR="00920D4D">
              <w:rPr>
                <w:rFonts w:ascii="Arial" w:hAnsi="Arial" w:cs="Arial"/>
                <w:sz w:val="20"/>
                <w:szCs w:val="20"/>
                <w:lang w:eastAsia="en-US"/>
              </w:rPr>
              <w:t>realizované stavební práce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266B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941B8" w:rsidRPr="00423B91" w14:paraId="1D2AC947" w14:textId="77777777" w:rsidTr="00C86CD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AB8A" w14:textId="77777777" w:rsidR="00B941B8" w:rsidRDefault="00B941B8" w:rsidP="00C86CD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AAF2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0D786797" w14:textId="77777777" w:rsidR="00B941B8" w:rsidRDefault="00B941B8" w:rsidP="00B941B8">
      <w:pPr>
        <w:pStyle w:val="Odstavecseseznamem"/>
        <w:rPr>
          <w:rFonts w:ascii="Arial" w:hAnsi="Arial" w:cs="Arial"/>
          <w:sz w:val="20"/>
          <w:szCs w:val="20"/>
        </w:rPr>
      </w:pPr>
    </w:p>
    <w:p w14:paraId="5F2AB836" w14:textId="77777777" w:rsidR="00B941B8" w:rsidRDefault="00B941B8" w:rsidP="00B941B8">
      <w:pPr>
        <w:pStyle w:val="Odstavecseseznamem"/>
        <w:rPr>
          <w:rFonts w:ascii="Arial" w:hAnsi="Arial" w:cs="Arial"/>
          <w:sz w:val="20"/>
          <w:szCs w:val="20"/>
        </w:rPr>
      </w:pPr>
    </w:p>
    <w:p w14:paraId="04E9DDD7" w14:textId="77777777" w:rsidR="00B941B8" w:rsidRPr="00BB4E77" w:rsidRDefault="00B941B8" w:rsidP="00B941B8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2:</w:t>
      </w:r>
    </w:p>
    <w:p w14:paraId="1AF03C00" w14:textId="77777777" w:rsidR="00B941B8" w:rsidRDefault="00B941B8" w:rsidP="00B941B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20D4D" w:rsidRPr="00423B91" w14:paraId="1F44AE96" w14:textId="77777777" w:rsidTr="00C86CD0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9D00" w14:textId="1D0EFB0D" w:rsidR="00920D4D" w:rsidRDefault="00920D4D" w:rsidP="00920D4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Název subjektu, pro který byly stavební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práce  realizovány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CA0A" w14:textId="77777777" w:rsidR="00920D4D" w:rsidRDefault="00920D4D" w:rsidP="00920D4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920D4D" w:rsidRPr="00423B91" w14:paraId="1E708A17" w14:textId="77777777" w:rsidTr="00C86CD0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A78E0" w14:textId="62C1E143" w:rsidR="00920D4D" w:rsidRDefault="00920D4D" w:rsidP="00920D4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EEAF" w14:textId="77777777" w:rsidR="00920D4D" w:rsidRDefault="00920D4D" w:rsidP="00920D4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920D4D" w:rsidRPr="00423B91" w14:paraId="31C78C7F" w14:textId="77777777" w:rsidTr="00C86CD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5804" w14:textId="42EBA261" w:rsidR="00920D4D" w:rsidRDefault="00920D4D" w:rsidP="00920D4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stavebních prací)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6C1E" w14:textId="77777777" w:rsidR="00920D4D" w:rsidRDefault="00920D4D" w:rsidP="00920D4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920D4D" w:rsidRPr="00423B91" w14:paraId="444354FD" w14:textId="77777777" w:rsidTr="00C86CD0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B68F" w14:textId="64C13150" w:rsidR="00920D4D" w:rsidRDefault="00920D4D" w:rsidP="00920D4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realizované stavební práce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5E4D" w14:textId="77777777" w:rsidR="00920D4D" w:rsidRDefault="00920D4D" w:rsidP="00920D4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941B8" w:rsidRPr="00423B91" w14:paraId="30708DB7" w14:textId="77777777" w:rsidTr="00C86CD0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3D68" w14:textId="77777777" w:rsidR="00B941B8" w:rsidRDefault="00B941B8" w:rsidP="00C86CD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B444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57E7AEC1" w14:textId="225E63BB" w:rsidR="00866418" w:rsidRDefault="0086641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1A24B74E" w14:textId="0D98F1EC" w:rsidR="00B941B8" w:rsidRDefault="00B941B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3F85A242" w14:textId="04AE884F" w:rsidR="00B941B8" w:rsidRDefault="00B941B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36AFF95E" w14:textId="17FE6D9B" w:rsidR="00B941B8" w:rsidRDefault="00B941B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16BFA0B6" w14:textId="508531F2" w:rsidR="00B941B8" w:rsidRDefault="00B941B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20D9E3DD" w14:textId="62074BAE" w:rsidR="00B941B8" w:rsidRDefault="00B941B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4CEF4D78" w14:textId="137BC6B8" w:rsidR="00B941B8" w:rsidRDefault="00B941B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0E833752" w14:textId="5AEDFA49" w:rsidR="00B941B8" w:rsidRDefault="00B941B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2FE0AA67" w14:textId="58F6112D" w:rsidR="00B941B8" w:rsidRPr="002069E2" w:rsidRDefault="00B941B8" w:rsidP="002069E2">
      <w:pPr>
        <w:rPr>
          <w:rFonts w:ascii="Arial" w:hAnsi="Arial" w:cs="Arial"/>
          <w:sz w:val="20"/>
          <w:szCs w:val="20"/>
        </w:rPr>
      </w:pPr>
    </w:p>
    <w:p w14:paraId="0D4BCB0F" w14:textId="11AA09B8" w:rsidR="00B941B8" w:rsidRPr="0042242F" w:rsidRDefault="00B941B8" w:rsidP="002069E2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2242F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42242F">
        <w:rPr>
          <w:rFonts w:ascii="Arial" w:hAnsi="Arial" w:cs="Arial"/>
          <w:sz w:val="20"/>
          <w:szCs w:val="20"/>
        </w:rPr>
        <w:t xml:space="preserve">, které se budou podílet na plnění veřejné zakázky, a to zejména těch, které zajišťují kontrolu kvality nebo budou provádět stavební práce, bez ohledu na </w:t>
      </w:r>
      <w:r w:rsidRPr="0042242F">
        <w:rPr>
          <w:rFonts w:ascii="Arial" w:hAnsi="Arial" w:cs="Arial"/>
          <w:sz w:val="20"/>
          <w:szCs w:val="20"/>
        </w:rPr>
        <w:lastRenderedPageBreak/>
        <w:t xml:space="preserve">to, zda jde o zaměstnance dodavatele nebo osoby v jiném vztahu k dodavateli: </w:t>
      </w:r>
    </w:p>
    <w:p w14:paraId="2FB9C3E9" w14:textId="77777777" w:rsidR="00B941B8" w:rsidRPr="0042242F" w:rsidRDefault="00B941B8" w:rsidP="00B941B8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  <w:r w:rsidRPr="0042242F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42242F">
        <w:rPr>
          <w:rFonts w:ascii="Arial" w:hAnsi="Arial" w:cs="Arial"/>
          <w:sz w:val="20"/>
          <w:szCs w:val="20"/>
        </w:rPr>
        <w:t xml:space="preserve"> </w:t>
      </w:r>
      <w:r w:rsidRPr="0042242F">
        <w:rPr>
          <w:rFonts w:ascii="Arial" w:hAnsi="Arial" w:cs="Arial"/>
          <w:b/>
          <w:bCs/>
          <w:sz w:val="20"/>
          <w:szCs w:val="20"/>
        </w:rPr>
        <w:t>z předložených dokumentů bude vyplývat, že má pro realizaci této veřejné zakázky k dispozici celkem min. 1 osobu:</w:t>
      </w:r>
    </w:p>
    <w:p w14:paraId="049D83BC" w14:textId="138F374C" w:rsidR="00B941B8" w:rsidRPr="0042242F" w:rsidRDefault="00B941B8" w:rsidP="00B941B8">
      <w:pPr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2242F">
        <w:rPr>
          <w:rFonts w:ascii="Arial" w:hAnsi="Arial" w:cs="Arial"/>
          <w:sz w:val="20"/>
          <w:szCs w:val="20"/>
        </w:rPr>
        <w:t>Jednoho</w:t>
      </w:r>
      <w:r w:rsidR="002069E2" w:rsidRPr="0042242F">
        <w:rPr>
          <w:rFonts w:ascii="Arial" w:hAnsi="Arial" w:cs="Arial"/>
          <w:sz w:val="20"/>
          <w:szCs w:val="20"/>
        </w:rPr>
        <w:t xml:space="preserve"> </w:t>
      </w:r>
      <w:r w:rsidR="002069E2" w:rsidRPr="0042242F">
        <w:rPr>
          <w:rFonts w:ascii="Arial" w:hAnsi="Arial" w:cs="Arial"/>
          <w:b/>
          <w:sz w:val="20"/>
          <w:szCs w:val="20"/>
        </w:rPr>
        <w:t>stavbyvedoucího</w:t>
      </w:r>
      <w:r w:rsidR="002069E2" w:rsidRPr="0042242F">
        <w:rPr>
          <w:rFonts w:ascii="Arial" w:hAnsi="Arial" w:cs="Arial"/>
          <w:sz w:val="20"/>
          <w:szCs w:val="20"/>
        </w:rPr>
        <w:t xml:space="preserve">, který bude za </w:t>
      </w:r>
      <w:bookmarkStart w:id="1" w:name="_GoBack"/>
      <w:r w:rsidR="002069E2" w:rsidRPr="0042242F">
        <w:rPr>
          <w:rFonts w:ascii="Arial" w:hAnsi="Arial" w:cs="Arial"/>
          <w:sz w:val="20"/>
          <w:szCs w:val="20"/>
        </w:rPr>
        <w:t>dodavatele zodpovídat za</w:t>
      </w:r>
      <w:r w:rsidR="00596AF7">
        <w:rPr>
          <w:rFonts w:ascii="Arial" w:hAnsi="Arial" w:cs="Arial"/>
          <w:sz w:val="20"/>
          <w:szCs w:val="20"/>
        </w:rPr>
        <w:t xml:space="preserve"> průběh</w:t>
      </w:r>
      <w:r w:rsidR="002069E2" w:rsidRPr="0042242F">
        <w:rPr>
          <w:rFonts w:ascii="Arial" w:hAnsi="Arial" w:cs="Arial"/>
          <w:sz w:val="20"/>
          <w:szCs w:val="20"/>
        </w:rPr>
        <w:t xml:space="preserve"> </w:t>
      </w:r>
      <w:r w:rsidR="00596AF7">
        <w:rPr>
          <w:rFonts w:ascii="Arial" w:hAnsi="Arial" w:cs="Arial"/>
          <w:sz w:val="20"/>
          <w:szCs w:val="20"/>
        </w:rPr>
        <w:t xml:space="preserve">stavby </w:t>
      </w:r>
      <w:r w:rsidR="002069E2" w:rsidRPr="0042242F">
        <w:rPr>
          <w:rFonts w:ascii="Arial" w:hAnsi="Arial" w:cs="Arial"/>
          <w:sz w:val="20"/>
          <w:szCs w:val="20"/>
        </w:rPr>
        <w:t xml:space="preserve">a který má </w:t>
      </w:r>
      <w:r w:rsidR="002069E2" w:rsidRPr="0042242F">
        <w:rPr>
          <w:rFonts w:ascii="Arial" w:hAnsi="Arial" w:cs="Arial"/>
          <w:b/>
          <w:sz w:val="20"/>
          <w:szCs w:val="20"/>
        </w:rPr>
        <w:t xml:space="preserve">v posledních </w:t>
      </w:r>
      <w:bookmarkEnd w:id="1"/>
      <w:r w:rsidR="002069E2" w:rsidRPr="0042242F">
        <w:rPr>
          <w:rFonts w:ascii="Arial" w:hAnsi="Arial" w:cs="Arial"/>
          <w:b/>
          <w:sz w:val="20"/>
          <w:szCs w:val="20"/>
        </w:rPr>
        <w:t>5 letech</w:t>
      </w:r>
      <w:r w:rsidR="002069E2" w:rsidRPr="0042242F">
        <w:rPr>
          <w:rFonts w:ascii="Arial" w:hAnsi="Arial" w:cs="Arial"/>
          <w:sz w:val="20"/>
          <w:szCs w:val="20"/>
        </w:rPr>
        <w:t xml:space="preserve"> zkušenost s vedením </w:t>
      </w:r>
      <w:r w:rsidR="002069E2" w:rsidRPr="0042242F">
        <w:rPr>
          <w:rFonts w:ascii="Arial" w:hAnsi="Arial" w:cs="Arial"/>
          <w:b/>
          <w:sz w:val="20"/>
          <w:szCs w:val="20"/>
        </w:rPr>
        <w:t>alespoň 2 obdobných dokončených projektů, každý z nich v hodnotě alespoň 3.000.000,- Kč (slovy: tři miliony korun). Obdobný druh projektů zadavatel blíže specifikuje jako vybudování technologického počítačového sálu</w:t>
      </w:r>
    </w:p>
    <w:p w14:paraId="29D37EB7" w14:textId="77777777" w:rsidR="00B941B8" w:rsidRPr="0042242F" w:rsidRDefault="00B941B8" w:rsidP="00B941B8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</w:rPr>
      </w:pPr>
      <w:r w:rsidRPr="0042242F">
        <w:rPr>
          <w:rFonts w:ascii="Arial" w:hAnsi="Arial" w:cs="Arial"/>
          <w:bCs/>
          <w:sz w:val="20"/>
          <w:szCs w:val="20"/>
        </w:rPr>
        <w:t xml:space="preserve">Odkazy </w:t>
      </w:r>
      <w:r w:rsidRPr="0042242F">
        <w:rPr>
          <w:rFonts w:ascii="Arial" w:hAnsi="Arial" w:cs="Arial"/>
          <w:sz w:val="20"/>
          <w:szCs w:val="20"/>
        </w:rPr>
        <w:t>musejí obsahovat konkretizaci poskytnutého plnění členem týmu v rámci dokládané zakázky, dobu plnění a kontakty na konkrétní osoby (ze strany objednatele dokládané zakázky), které mohou uvedené údaje potvrdit.</w:t>
      </w:r>
    </w:p>
    <w:p w14:paraId="72FDCA6E" w14:textId="31B10DE5" w:rsidR="00B941B8" w:rsidRDefault="00B941B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706ED4BE" w14:textId="66E472F5" w:rsidR="00B941B8" w:rsidRDefault="00B941B8" w:rsidP="00866418">
      <w:pPr>
        <w:pStyle w:val="Odstavecseseznamem"/>
        <w:rPr>
          <w:rFonts w:ascii="Arial" w:hAnsi="Arial" w:cs="Arial"/>
          <w:sz w:val="20"/>
          <w:szCs w:val="20"/>
        </w:rPr>
      </w:pPr>
    </w:p>
    <w:p w14:paraId="6C1F5F81" w14:textId="32A64B8B" w:rsidR="00B941B8" w:rsidRDefault="00B941B8" w:rsidP="00B941B8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Člen realizačního týmu – stavbyvedoucí</w:t>
      </w:r>
    </w:p>
    <w:p w14:paraId="0A9FD60C" w14:textId="77777777" w:rsidR="00B941B8" w:rsidRDefault="00B941B8" w:rsidP="00B941B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941B8" w:rsidRPr="00290C95" w14:paraId="75104674" w14:textId="77777777" w:rsidTr="00C86CD0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3957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942D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941B8" w:rsidRPr="00290C95" w14:paraId="66A1ADBC" w14:textId="77777777" w:rsidTr="00C86CD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BD49E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6A45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941B8" w:rsidRPr="00290C95" w14:paraId="1CC15C25" w14:textId="77777777" w:rsidTr="00C86CD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E8E0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C294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941B8" w:rsidRPr="00290C95" w14:paraId="38EA363F" w14:textId="77777777" w:rsidTr="00C86CD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A9A5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0ED3E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B941B8" w:rsidRPr="00290C95" w14:paraId="29065328" w14:textId="77777777" w:rsidTr="00C86CD0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D6BF" w14:textId="628DAE3D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Získané certifikace dle požadavků </w:t>
            </w:r>
            <w:r w:rsidR="00920D4D">
              <w:rPr>
                <w:rFonts w:ascii="Arial" w:hAnsi="Arial" w:cs="Arial"/>
                <w:sz w:val="20"/>
                <w:szCs w:val="20"/>
                <w:lang w:eastAsia="en-US"/>
              </w:rPr>
              <w:t>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1848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B941B8" w:rsidRPr="00290C95" w14:paraId="368BDC22" w14:textId="77777777" w:rsidTr="00C86CD0">
        <w:trPr>
          <w:trHeight w:val="453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E691" w14:textId="77777777" w:rsidR="00B941B8" w:rsidRDefault="00B941B8" w:rsidP="00C86CD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078A3BFF" w14:textId="77777777" w:rsidR="00B941B8" w:rsidRDefault="00B941B8" w:rsidP="00B941B8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5D2C47BA" w14:textId="77777777" w:rsidR="00B941B8" w:rsidRDefault="00B941B8" w:rsidP="00B941B8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koordinátor podílel na plnění zakázky,</w:t>
            </w:r>
          </w:p>
          <w:p w14:paraId="06C89D37" w14:textId="77777777" w:rsidR="00B941B8" w:rsidRDefault="00B941B8" w:rsidP="00B941B8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5943F702" w14:textId="77777777" w:rsidR="00B941B8" w:rsidRDefault="00B941B8" w:rsidP="00B941B8">
            <w:pPr>
              <w:pStyle w:val="Odstavecseseznamem"/>
              <w:numPr>
                <w:ilvl w:val="0"/>
                <w:numId w:val="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F221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71C08CC4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02E51E90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2AD22865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B64795E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3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3890F15A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4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2B87DA3F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5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15CC607B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C9E0DFF" w14:textId="77777777" w:rsidR="00B941B8" w:rsidRDefault="00B941B8" w:rsidP="00C86CD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51B1D9C" w14:textId="77777777" w:rsidR="00B941B8" w:rsidRPr="00B941B8" w:rsidRDefault="00B941B8" w:rsidP="00B941B8">
      <w:pPr>
        <w:rPr>
          <w:rFonts w:ascii="Arial" w:hAnsi="Arial" w:cs="Arial"/>
          <w:sz w:val="20"/>
          <w:szCs w:val="20"/>
        </w:rPr>
      </w:pPr>
    </w:p>
    <w:p w14:paraId="4E10CE64" w14:textId="77777777" w:rsidR="00866418" w:rsidRDefault="00866418" w:rsidP="00866418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color w:val="FF0000"/>
          <w:sz w:val="20"/>
          <w:szCs w:val="20"/>
        </w:rPr>
        <w:t>Pozn.: Dodavatel může výčet v případě potřeby rozšířit o příslušný počet kopií, přičemž jejich název označí vždy následujícím vzestupným pořadovým číslem.</w:t>
      </w:r>
    </w:p>
    <w:p w14:paraId="75CAC14B" w14:textId="77777777" w:rsidR="00866418" w:rsidRDefault="00866418" w:rsidP="00866418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E665AD2" w14:textId="77777777" w:rsidR="00866418" w:rsidRDefault="00866418" w:rsidP="00866418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7B71ECE" w14:textId="77777777" w:rsidR="00866418" w:rsidRDefault="00866418" w:rsidP="008664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b/>
          <w:sz w:val="20"/>
          <w:szCs w:val="20"/>
          <w:highlight w:val="yellow"/>
        </w:rPr>
        <w:t>město</w:t>
      </w:r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072589B3" w14:textId="77777777" w:rsidR="00866418" w:rsidRDefault="00866418" w:rsidP="00866418">
      <w:pPr>
        <w:rPr>
          <w:rFonts w:ascii="Arial" w:hAnsi="Arial" w:cs="Arial"/>
          <w:sz w:val="20"/>
          <w:szCs w:val="20"/>
        </w:rPr>
      </w:pPr>
    </w:p>
    <w:p w14:paraId="5F930A52" w14:textId="77777777" w:rsidR="00866418" w:rsidRDefault="00866418" w:rsidP="008664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512E8797" w14:textId="77777777" w:rsidR="00866418" w:rsidRDefault="00866418"/>
    <w:sectPr w:rsidR="00866418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10A28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221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88FF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4DF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80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42C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48D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DA0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5E4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259D5"/>
    <w:multiLevelType w:val="hybridMultilevel"/>
    <w:tmpl w:val="781071A0"/>
    <w:lvl w:ilvl="0" w:tplc="DC624496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B9DE00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4A305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1AC64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EEA56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34454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6A24F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7618D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6071D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A5182F"/>
    <w:multiLevelType w:val="hybridMultilevel"/>
    <w:tmpl w:val="8B56C9AA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DDF4345"/>
    <w:multiLevelType w:val="hybridMultilevel"/>
    <w:tmpl w:val="74F2E0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5A2614"/>
    <w:multiLevelType w:val="hybridMultilevel"/>
    <w:tmpl w:val="0E5E9902"/>
    <w:lvl w:ilvl="0" w:tplc="6720923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47001A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3EC30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945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E73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0E8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00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FAB7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2C10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069E2"/>
    <w:rsid w:val="002325C4"/>
    <w:rsid w:val="002730B9"/>
    <w:rsid w:val="002F447F"/>
    <w:rsid w:val="00300F49"/>
    <w:rsid w:val="00305D53"/>
    <w:rsid w:val="0030676D"/>
    <w:rsid w:val="0038320D"/>
    <w:rsid w:val="003C3DCA"/>
    <w:rsid w:val="0042242F"/>
    <w:rsid w:val="0047451E"/>
    <w:rsid w:val="00484C70"/>
    <w:rsid w:val="0051191A"/>
    <w:rsid w:val="00550BFC"/>
    <w:rsid w:val="00596AF7"/>
    <w:rsid w:val="005B41EE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66418"/>
    <w:rsid w:val="008A4AC5"/>
    <w:rsid w:val="00920D4D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941B8"/>
    <w:rsid w:val="00BA11FB"/>
    <w:rsid w:val="00D33506"/>
    <w:rsid w:val="00D76465"/>
    <w:rsid w:val="00E2419D"/>
    <w:rsid w:val="00E82C8C"/>
    <w:rsid w:val="00ED53A4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664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64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641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8664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1nenVechnavelk">
    <w:name w:val="Styl Nadpis 1 + není Všechna velká"/>
    <w:basedOn w:val="Nadpis1"/>
    <w:rsid w:val="00866418"/>
    <w:pPr>
      <w:keepLines w:val="0"/>
      <w:spacing w:before="0" w:after="60" w:line="432" w:lineRule="atLeast"/>
    </w:pPr>
    <w:rPr>
      <w:rFonts w:ascii="JohnSans Text Pro" w:eastAsia="Times New Roman" w:hAnsi="JohnSans Text Pro" w:cs="Arial"/>
      <w:color w:val="73767D"/>
      <w:kern w:val="32"/>
      <w:sz w:val="36"/>
    </w:rPr>
  </w:style>
  <w:style w:type="character" w:customStyle="1" w:styleId="Nadpis1Char">
    <w:name w:val="Nadpis 1 Char"/>
    <w:basedOn w:val="Standardnpsmoodstavce"/>
    <w:link w:val="Nadpis1"/>
    <w:uiPriority w:val="9"/>
    <w:rsid w:val="008664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BC680A-4249-4E51-8145-67BCEB5A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831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Stantić Kateřina</cp:lastModifiedBy>
  <cp:revision>15</cp:revision>
  <dcterms:created xsi:type="dcterms:W3CDTF">2019-08-26T17:46:00Z</dcterms:created>
  <dcterms:modified xsi:type="dcterms:W3CDTF">2025-07-09T12:04:00Z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